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E9" w:rsidRDefault="004310E9" w:rsidP="004310E9">
      <w:r>
        <w:t>Laiškas Pasaulio teisuoliui Čijūnei Sugiharai</w:t>
      </w:r>
    </w:p>
    <w:p w:rsidR="004310E9" w:rsidRDefault="004310E9" w:rsidP="004310E9">
      <w:r>
        <w:t>Gerbiamasis konsule Čijūne Sugihara,</w:t>
      </w:r>
    </w:p>
    <w:p w:rsidR="004310E9" w:rsidRDefault="004310E9" w:rsidP="004310E9">
      <w:r>
        <w:tab/>
        <w:t>rašau Jums laišką, žavėdamasis Jūsų poelgiu, viso gyvenimo drąsa. Šią drąsą ir pasiaukojimą vertina visi Lietuvos žmonės: šie metai Lietuvos Respublikos Seimo yra paskelbti Jūsų  metais.</w:t>
      </w:r>
    </w:p>
    <w:p w:rsidR="004310E9" w:rsidRDefault="004310E9" w:rsidP="004310E9">
      <w:r>
        <w:tab/>
        <w:t xml:space="preserve">Nepaisydamas pavojaus, turėdamas didžiulius žmogiškumo ir gailestingumo išteklius, jūs sugebėjote išgelbėti daugiau kaip 6 000 žmonių gyvybių. Tai galėjote padaryti, nes buvote Japonijos konsulas Kaune ir galėjote išduoti Japonijos tranzitines vizas žydų tautybės žmonėms. </w:t>
      </w:r>
    </w:p>
    <w:p w:rsidR="004310E9" w:rsidRDefault="004310E9" w:rsidP="004310E9">
      <w:r>
        <w:tab/>
        <w:t>Iki Holokausto Lietuvoje gyveno daug žydų, jie pasižymėjo aukšta kultūra, kalbėjo atskiru jidiš kalbos dialektu. Vilnius, žydų religijos, kultūros bei mokslo centras, buvo vadinamas „Jerusalem de Lita” arba „Šiaurės Jeruzale“.  Šis pasaulis sugriuvo prasidėjus Antrajam pasauliniam karui. Karo metais buvo išžudyta 90 proc. Lietuvos žydų. Istorikų vertinimu, apie 50–60 proc. žydų žuvo Panerių miške prie Vilniaus, apie 15 tūkst. Lietuvos žydų buvo deportuoti į darbo stovyklas Latvijoje ir Estijoje, o apie 5 tūkst. žydų pateko į koncentracijos stovyklas vokiečių okupuotos Lenkijos teritorijoje.</w:t>
      </w:r>
    </w:p>
    <w:p w:rsidR="004310E9" w:rsidRDefault="004310E9" w:rsidP="004310E9">
      <w:r>
        <w:tab/>
        <w:t>Lietuvos gyventojai įvairiai reagavo į Holokausto reiškinį. Dalis jų nieko nedarė, dalis kolaboravo su vokiečiais ir dalyvavo masinėse žydų žudynėse, tačiau kai kurie gelbėjo žydus rizikuodami savo pačių gyvybėmis. Jūs buvote viena svarbiausių asmenybių, padėjusių persekiojamiems. Padedamas Lenkijos ambasadorius Japonijoje Tadeuszo Romer sugebėjote išduoti dokumentus, vadinamąsias gyvybės vizas, su kuriomis iki 1941-ųjų vasaros pabaigos į Tolimuosius Rytus atvyko tūkstančiai žydų pabėgėlių iš okupuotų teritorijų.</w:t>
      </w:r>
      <w:r>
        <w:t xml:space="preserve"> </w:t>
      </w:r>
      <w:r>
        <w:t xml:space="preserve">“Jeigu nusigręšiu nuo tų, kuriems reikia mano pagalbos, išduosiu Kristų“, - taip kukliai savo didvyriškumą paaiškinote savo žmonai. </w:t>
      </w:r>
    </w:p>
    <w:p w:rsidR="004310E9" w:rsidRDefault="004310E9" w:rsidP="004310E9">
      <w:r>
        <w:tab/>
        <w:t>Žinau, kad esate gerbiamas Lietuvoje, Japonijoje ir visame pasaulyje. 1985 m. prieš pat mirtį jums buvo suteiktas Pasaulio tautų teisuolio vardas, nors Japonijos valdžia jūsų  nuopelnus pripažino tik vėliau. Žinau ir ta</w:t>
      </w:r>
      <w:r>
        <w:t>i, kad pasaulis galbūt ir nebūtų</w:t>
      </w:r>
      <w:bookmarkStart w:id="0" w:name="_GoBack"/>
      <w:bookmarkEnd w:id="0"/>
      <w:r>
        <w:t xml:space="preserve"> sužinojęs apie Jūsų didvyrišką poelgį, jei apie tai nebūtų prabilę išgelbėtieji.  </w:t>
      </w:r>
    </w:p>
    <w:p w:rsidR="00C17CC1" w:rsidRDefault="004310E9" w:rsidP="004310E9">
      <w:r>
        <w:tab/>
        <w:t>Mane žavi Jūsų drąsa. Nežinau, ar jūsų garbei pasodintas medis  Pasaulio Tautų teisuolių sode. Svarbu, kad Jūsų vardą ir pavardę, atmintume mes, mūsų vaikai ir anūkai, nes žinodamas praeitį, gali laukti ateities.</w:t>
      </w:r>
    </w:p>
    <w:sectPr w:rsidR="00C17C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72"/>
    <w:rsid w:val="004310E9"/>
    <w:rsid w:val="005D1E72"/>
    <w:rsid w:val="00C17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B984"/>
  <w15:chartTrackingRefBased/>
  <w15:docId w15:val="{067BDCB8-2E93-454E-A670-6D7D3418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9983BA3FC40E040BF46797CA1AA04AF" ma:contentTypeVersion="6" ma:contentTypeDescription="Kurkite naują dokumentą." ma:contentTypeScope="" ma:versionID="8f6751a86edb015dda79b1432c40653f">
  <xsd:schema xmlns:xsd="http://www.w3.org/2001/XMLSchema" xmlns:xs="http://www.w3.org/2001/XMLSchema" xmlns:p="http://schemas.microsoft.com/office/2006/metadata/properties" xmlns:ns2="fe073ea5-bc0d-47ae-9ac6-2a588e2e1811" targetNamespace="http://schemas.microsoft.com/office/2006/metadata/properties" ma:root="true" ma:fieldsID="573d4c0a16d8b2db053a757d0cbf9e1b" ns2:_="">
    <xsd:import namespace="fe073ea5-bc0d-47ae-9ac6-2a588e2e1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73ea5-bc0d-47ae-9ac6-2a588e2e1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E05CD-3952-4888-8871-37329EB9F25E}"/>
</file>

<file path=customXml/itemProps2.xml><?xml version="1.0" encoding="utf-8"?>
<ds:datastoreItem xmlns:ds="http://schemas.openxmlformats.org/officeDocument/2006/customXml" ds:itemID="{0D6E9F8B-4DA5-41D0-A7F7-C285C960D5E4}"/>
</file>

<file path=customXml/itemProps3.xml><?xml version="1.0" encoding="utf-8"?>
<ds:datastoreItem xmlns:ds="http://schemas.openxmlformats.org/officeDocument/2006/customXml" ds:itemID="{5DE72086-72B7-4394-95CB-4D0F9F45E861}"/>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853</Characters>
  <Application>Microsoft Office Word</Application>
  <DocSecurity>0</DocSecurity>
  <Lines>7</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paulauskiene</dc:creator>
  <cp:keywords/>
  <dc:description/>
  <cp:lastModifiedBy>lina paulauskiene</cp:lastModifiedBy>
  <cp:revision>2</cp:revision>
  <dcterms:created xsi:type="dcterms:W3CDTF">2020-10-28T19:05:00Z</dcterms:created>
  <dcterms:modified xsi:type="dcterms:W3CDTF">2020-10-28T19:07:00Z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0x010100C9983BA3FC40E040BF46797CA1AA04AF</vt:lpwstr>
  </property>
</Properties>
</file>